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6DB" w:rsidRPr="003771BD" w:rsidRDefault="00CE36DB" w:rsidP="00CE36DB">
      <w:pPr>
        <w:spacing w:line="560" w:lineRule="exact"/>
        <w:rPr>
          <w:rFonts w:ascii="黑体" w:eastAsia="黑体" w:hAnsi="黑体"/>
          <w:szCs w:val="32"/>
        </w:rPr>
      </w:pPr>
      <w:r w:rsidRPr="003771BD">
        <w:rPr>
          <w:rFonts w:ascii="黑体" w:eastAsia="黑体" w:hAnsi="黑体" w:hint="eastAsia"/>
          <w:szCs w:val="32"/>
        </w:rPr>
        <w:t>附件</w:t>
      </w:r>
      <w:r w:rsidR="003771BD" w:rsidRPr="003771BD">
        <w:rPr>
          <w:rFonts w:ascii="黑体" w:eastAsia="黑体" w:hAnsi="黑体" w:hint="eastAsia"/>
          <w:szCs w:val="32"/>
        </w:rPr>
        <w:t>2</w:t>
      </w:r>
    </w:p>
    <w:p w:rsidR="00CE36DB" w:rsidRPr="003771BD" w:rsidRDefault="00CE36DB" w:rsidP="003771BD">
      <w:pPr>
        <w:jc w:val="center"/>
        <w:rPr>
          <w:rFonts w:ascii="方正小标宋简体" w:eastAsia="方正小标宋简体"/>
          <w:sz w:val="40"/>
          <w:szCs w:val="44"/>
        </w:rPr>
      </w:pPr>
      <w:r w:rsidRPr="003771BD">
        <w:rPr>
          <w:rFonts w:ascii="方正小标宋简体" w:eastAsia="方正小标宋简体" w:hint="eastAsia"/>
          <w:sz w:val="40"/>
          <w:szCs w:val="44"/>
        </w:rPr>
        <w:t>“南开大学青年五四奖章”申报材料清单</w:t>
      </w:r>
    </w:p>
    <w:p w:rsidR="00CE36DB" w:rsidRPr="003771BD" w:rsidRDefault="00CE36DB" w:rsidP="003771BD">
      <w:pPr>
        <w:ind w:firstLineChars="200" w:firstLine="632"/>
      </w:pPr>
      <w:r w:rsidRPr="003771BD">
        <w:rPr>
          <w:rFonts w:hint="eastAsia"/>
        </w:rPr>
        <w:t>1.</w:t>
      </w:r>
      <w:r w:rsidRPr="003771BD">
        <w:rPr>
          <w:rFonts w:hint="eastAsia"/>
        </w:rPr>
        <w:t>“南开大学青年五四奖章”</w:t>
      </w:r>
      <w:r w:rsidR="0059046B">
        <w:rPr>
          <w:rFonts w:hint="eastAsia"/>
        </w:rPr>
        <w:t>候选人（集体）登记</w:t>
      </w:r>
      <w:bookmarkStart w:id="0" w:name="_GoBack"/>
      <w:bookmarkEnd w:id="0"/>
      <w:r w:rsidRPr="003771BD">
        <w:rPr>
          <w:rFonts w:hint="eastAsia"/>
        </w:rPr>
        <w:t>表</w:t>
      </w:r>
      <w:r w:rsidR="00EF7C00">
        <w:rPr>
          <w:rFonts w:hint="eastAsia"/>
        </w:rPr>
        <w:t>（附件</w:t>
      </w:r>
      <w:r w:rsidR="00EF7C00">
        <w:t>3</w:t>
      </w:r>
      <w:r w:rsidR="00EF7C00">
        <w:rPr>
          <w:rFonts w:hint="eastAsia"/>
        </w:rPr>
        <w:t>、附件</w:t>
      </w:r>
      <w:r w:rsidR="00EF7C00">
        <w:t>4</w:t>
      </w:r>
      <w:r w:rsidR="00EF7C00">
        <w:rPr>
          <w:rFonts w:hint="eastAsia"/>
        </w:rPr>
        <w:t>）；</w:t>
      </w:r>
    </w:p>
    <w:p w:rsidR="00CE36DB" w:rsidRPr="003771BD" w:rsidRDefault="00CE36DB" w:rsidP="003771BD">
      <w:pPr>
        <w:ind w:firstLineChars="200" w:firstLine="632"/>
      </w:pPr>
      <w:r w:rsidRPr="003771BD">
        <w:rPr>
          <w:rFonts w:hint="eastAsia"/>
        </w:rPr>
        <w:t>2.</w:t>
      </w:r>
      <w:r w:rsidRPr="003771BD">
        <w:rPr>
          <w:rFonts w:hint="eastAsia"/>
        </w:rPr>
        <w:t>“南开大学青年五四奖章”个人（集体）事迹材料（</w:t>
      </w:r>
      <w:r w:rsidRPr="003771BD">
        <w:rPr>
          <w:rFonts w:hint="eastAsia"/>
        </w:rPr>
        <w:t>1500</w:t>
      </w:r>
      <w:r w:rsidRPr="003771BD">
        <w:rPr>
          <w:rFonts w:hint="eastAsia"/>
        </w:rPr>
        <w:t>字以内）</w:t>
      </w:r>
      <w:r w:rsidR="00EF7C00">
        <w:rPr>
          <w:rFonts w:hint="eastAsia"/>
        </w:rPr>
        <w:t>；</w:t>
      </w:r>
    </w:p>
    <w:p w:rsidR="00CE36DB" w:rsidRPr="003771BD" w:rsidRDefault="00CE36DB" w:rsidP="003771BD">
      <w:pPr>
        <w:ind w:firstLineChars="200" w:firstLine="632"/>
      </w:pPr>
      <w:r w:rsidRPr="003771BD">
        <w:rPr>
          <w:rFonts w:hint="eastAsia"/>
        </w:rPr>
        <w:t>3.</w:t>
      </w:r>
      <w:r w:rsidRPr="003771BD">
        <w:rPr>
          <w:rFonts w:hint="eastAsia"/>
        </w:rPr>
        <w:t>参评个人近期免冠彩色照片电子版，具有身份特色或工作服务场景的日常照</w:t>
      </w:r>
      <w:r w:rsidRPr="003771BD">
        <w:rPr>
          <w:rFonts w:hint="eastAsia"/>
        </w:rPr>
        <w:t>3</w:t>
      </w:r>
      <w:r w:rsidRPr="003771BD">
        <w:rPr>
          <w:rFonts w:hint="eastAsia"/>
        </w:rPr>
        <w:t>张</w:t>
      </w:r>
      <w:r w:rsidR="00EF7C00">
        <w:rPr>
          <w:rFonts w:hint="eastAsia"/>
        </w:rPr>
        <w:t>；参评集体</w:t>
      </w:r>
      <w:r w:rsidR="00EF7C00" w:rsidRPr="003771BD">
        <w:rPr>
          <w:rFonts w:hint="eastAsia"/>
        </w:rPr>
        <w:t>日常照</w:t>
      </w:r>
      <w:r w:rsidR="00EF7C00" w:rsidRPr="003771BD">
        <w:rPr>
          <w:rFonts w:hint="eastAsia"/>
        </w:rPr>
        <w:t>3</w:t>
      </w:r>
      <w:r w:rsidR="00EF7C00" w:rsidRPr="003771BD">
        <w:rPr>
          <w:rFonts w:hint="eastAsia"/>
        </w:rPr>
        <w:t>张</w:t>
      </w:r>
      <w:r w:rsidRPr="003771BD">
        <w:rPr>
          <w:rFonts w:hint="eastAsia"/>
        </w:rPr>
        <w:t>（务必保证照片像素不低于</w:t>
      </w:r>
      <w:r w:rsidRPr="003771BD">
        <w:rPr>
          <w:rFonts w:hint="eastAsia"/>
        </w:rPr>
        <w:t>300dpi</w:t>
      </w:r>
      <w:r w:rsidRPr="003771BD">
        <w:rPr>
          <w:rFonts w:hint="eastAsia"/>
        </w:rPr>
        <w:t>）</w:t>
      </w:r>
      <w:r w:rsidR="00EF7C00">
        <w:rPr>
          <w:rFonts w:hint="eastAsia"/>
        </w:rPr>
        <w:t>；</w:t>
      </w:r>
    </w:p>
    <w:p w:rsidR="00CE36DB" w:rsidRPr="003771BD" w:rsidRDefault="003771BD" w:rsidP="003771BD">
      <w:pPr>
        <w:ind w:firstLineChars="200" w:firstLine="632"/>
      </w:pPr>
      <w:r w:rsidRPr="003771BD">
        <w:t>4</w:t>
      </w:r>
      <w:r w:rsidR="00CE36DB" w:rsidRPr="003771BD">
        <w:rPr>
          <w:rFonts w:hint="eastAsia"/>
        </w:rPr>
        <w:t>.</w:t>
      </w:r>
      <w:r w:rsidR="00CE36DB" w:rsidRPr="003771BD">
        <w:rPr>
          <w:rFonts w:hint="eastAsia"/>
        </w:rPr>
        <w:t>所在单位党委统一出具的参评人关于廉政情况、信访</w:t>
      </w:r>
      <w:r w:rsidR="00EF7C00">
        <w:rPr>
          <w:rFonts w:hint="eastAsia"/>
        </w:rPr>
        <w:t>举报情况、违法犯罪情况、个人征信等情况及材料真实性审查情况说明；</w:t>
      </w:r>
    </w:p>
    <w:p w:rsidR="00CE36DB" w:rsidRPr="003771BD" w:rsidRDefault="003771BD" w:rsidP="003771BD">
      <w:pPr>
        <w:ind w:firstLineChars="200" w:firstLine="632"/>
      </w:pPr>
      <w:r w:rsidRPr="003771BD">
        <w:t>5</w:t>
      </w:r>
      <w:r w:rsidR="00CE36DB" w:rsidRPr="003771BD">
        <w:rPr>
          <w:rFonts w:hint="eastAsia"/>
        </w:rPr>
        <w:t>.</w:t>
      </w:r>
      <w:r w:rsidR="00CE36DB" w:rsidRPr="003771BD">
        <w:rPr>
          <w:rFonts w:hint="eastAsia"/>
        </w:rPr>
        <w:t>各单位推荐人员情况汇总表</w:t>
      </w:r>
      <w:r w:rsidR="00EF7C00">
        <w:rPr>
          <w:rFonts w:hint="eastAsia"/>
        </w:rPr>
        <w:t>（附件</w:t>
      </w:r>
      <w:r w:rsidR="00EF7C00">
        <w:rPr>
          <w:rFonts w:hint="eastAsia"/>
        </w:rPr>
        <w:t>5</w:t>
      </w:r>
      <w:r w:rsidR="00EF7C00">
        <w:rPr>
          <w:rFonts w:hint="eastAsia"/>
        </w:rPr>
        <w:t>）。</w:t>
      </w:r>
    </w:p>
    <w:p w:rsidR="00CE36DB" w:rsidRPr="003771BD" w:rsidRDefault="00CE36DB" w:rsidP="003771BD">
      <w:pPr>
        <w:ind w:firstLineChars="200" w:firstLine="632"/>
      </w:pPr>
      <w:r w:rsidRPr="003771BD">
        <w:rPr>
          <w:rFonts w:hint="eastAsia"/>
        </w:rPr>
        <w:t>注：第</w:t>
      </w:r>
      <w:r w:rsidRPr="003771BD">
        <w:rPr>
          <w:rFonts w:hint="eastAsia"/>
        </w:rPr>
        <w:t>1-</w:t>
      </w:r>
      <w:r w:rsidR="003771BD" w:rsidRPr="003771BD">
        <w:t>3</w:t>
      </w:r>
      <w:r w:rsidR="00F57EBB" w:rsidRPr="003771BD">
        <w:rPr>
          <w:rFonts w:hint="eastAsia"/>
        </w:rPr>
        <w:t>项</w:t>
      </w:r>
      <w:r w:rsidRPr="003771BD">
        <w:rPr>
          <w:rFonts w:hint="eastAsia"/>
        </w:rPr>
        <w:t>材料一人一档，第</w:t>
      </w:r>
      <w:r w:rsidR="003771BD" w:rsidRPr="003771BD">
        <w:t>4</w:t>
      </w:r>
      <w:r w:rsidRPr="003771BD">
        <w:rPr>
          <w:rFonts w:hint="eastAsia"/>
        </w:rPr>
        <w:t>-</w:t>
      </w:r>
      <w:r w:rsidR="003771BD" w:rsidRPr="003771BD">
        <w:t>5</w:t>
      </w:r>
      <w:r w:rsidR="00F57EBB" w:rsidRPr="003771BD">
        <w:rPr>
          <w:rFonts w:hint="eastAsia"/>
        </w:rPr>
        <w:t>项</w:t>
      </w:r>
      <w:r w:rsidRPr="003771BD">
        <w:rPr>
          <w:rFonts w:hint="eastAsia"/>
        </w:rPr>
        <w:t>材料由各分团委、团总支汇总或协调统一开具。</w:t>
      </w:r>
    </w:p>
    <w:sectPr w:rsidR="00CE36DB" w:rsidRPr="003771BD" w:rsidSect="003771BD">
      <w:pgSz w:w="11906" w:h="16838" w:code="9"/>
      <w:pgMar w:top="2098" w:right="1474" w:bottom="1985" w:left="1588" w:header="851" w:footer="992" w:gutter="0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08B" w:rsidRDefault="005F608B" w:rsidP="00CE36DB">
      <w:r>
        <w:separator/>
      </w:r>
    </w:p>
  </w:endnote>
  <w:endnote w:type="continuationSeparator" w:id="0">
    <w:p w:rsidR="005F608B" w:rsidRDefault="005F608B" w:rsidP="00CE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08B" w:rsidRDefault="005F608B" w:rsidP="00CE36DB">
      <w:r>
        <w:separator/>
      </w:r>
    </w:p>
  </w:footnote>
  <w:footnote w:type="continuationSeparator" w:id="0">
    <w:p w:rsidR="005F608B" w:rsidRDefault="005F608B" w:rsidP="00CE3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1BE"/>
    <w:rsid w:val="00192518"/>
    <w:rsid w:val="001A71BE"/>
    <w:rsid w:val="0035306B"/>
    <w:rsid w:val="003771BD"/>
    <w:rsid w:val="004D1786"/>
    <w:rsid w:val="0059046B"/>
    <w:rsid w:val="005F608B"/>
    <w:rsid w:val="00A663DE"/>
    <w:rsid w:val="00AE16DE"/>
    <w:rsid w:val="00BF63C4"/>
    <w:rsid w:val="00CE36DB"/>
    <w:rsid w:val="00D700BB"/>
    <w:rsid w:val="00DD6C7A"/>
    <w:rsid w:val="00EF7C00"/>
    <w:rsid w:val="00F57EBB"/>
    <w:rsid w:val="00F9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DF2374"/>
  <w15:chartTrackingRefBased/>
  <w15:docId w15:val="{2E912111-7217-42EE-878E-6E8987DE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1BD"/>
    <w:pPr>
      <w:widowControl w:val="0"/>
      <w:jc w:val="both"/>
    </w:pPr>
    <w:rPr>
      <w:rFonts w:ascii="Times New Roman" w:eastAsia="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6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36DB"/>
    <w:rPr>
      <w:sz w:val="18"/>
      <w:szCs w:val="18"/>
    </w:rPr>
  </w:style>
  <w:style w:type="paragraph" w:styleId="a5">
    <w:name w:val="footer"/>
    <w:basedOn w:val="a"/>
    <w:link w:val="a6"/>
    <w:unhideWhenUsed/>
    <w:rsid w:val="00CE36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CE36DB"/>
    <w:rPr>
      <w:sz w:val="18"/>
      <w:szCs w:val="18"/>
    </w:rPr>
  </w:style>
  <w:style w:type="character" w:styleId="a7">
    <w:name w:val="page number"/>
    <w:basedOn w:val="a0"/>
    <w:rsid w:val="00CE3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卢彤菲</dc:creator>
  <cp:keywords/>
  <dc:description/>
  <cp:lastModifiedBy>杨璨</cp:lastModifiedBy>
  <cp:revision>8</cp:revision>
  <dcterms:created xsi:type="dcterms:W3CDTF">2020-03-09T09:08:00Z</dcterms:created>
  <dcterms:modified xsi:type="dcterms:W3CDTF">2021-03-05T11:59:00Z</dcterms:modified>
</cp:coreProperties>
</file>