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B" w:rsidRPr="000E6396" w:rsidRDefault="0015040B" w:rsidP="009615FE">
      <w:pPr>
        <w:jc w:val="center"/>
        <w:rPr>
          <w:rFonts w:ascii="黑体" w:eastAsia="黑体" w:hAnsi="黑体"/>
          <w:sz w:val="36"/>
          <w:szCs w:val="36"/>
        </w:rPr>
      </w:pPr>
      <w:r w:rsidRPr="000E6396">
        <w:rPr>
          <w:rFonts w:ascii="黑体" w:eastAsia="黑体" w:hAnsi="黑体" w:hint="eastAsia"/>
          <w:sz w:val="36"/>
          <w:szCs w:val="36"/>
        </w:rPr>
        <w:t>关于清退历史遗留的超期研究生学籍的通知</w:t>
      </w:r>
    </w:p>
    <w:p w:rsidR="0027061A" w:rsidRDefault="0027061A" w:rsidP="00FC3D8E">
      <w:pPr>
        <w:rPr>
          <w:rFonts w:ascii="仿宋" w:eastAsia="仿宋" w:hAnsi="仿宋" w:hint="eastAsia"/>
          <w:sz w:val="28"/>
          <w:szCs w:val="28"/>
        </w:rPr>
      </w:pPr>
    </w:p>
    <w:p w:rsidR="0015040B" w:rsidRPr="00FC3D8E" w:rsidRDefault="0015040B" w:rsidP="00FC3D8E">
      <w:pPr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 w:hint="eastAsia"/>
          <w:sz w:val="28"/>
          <w:szCs w:val="28"/>
        </w:rPr>
        <w:t>各学院（中心、研究院/所）：</w:t>
      </w:r>
    </w:p>
    <w:p w:rsidR="0015040B" w:rsidRPr="00FC3D8E" w:rsidRDefault="0015040B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 w:hint="eastAsia"/>
          <w:sz w:val="28"/>
          <w:szCs w:val="28"/>
        </w:rPr>
        <w:t>根据 《南开大学研究生学则》</w:t>
      </w:r>
      <w:r w:rsidR="008E222D" w:rsidRPr="00FC3D8E">
        <w:rPr>
          <w:rFonts w:ascii="仿宋" w:eastAsia="仿宋" w:hAnsi="仿宋" w:hint="eastAsia"/>
          <w:sz w:val="28"/>
          <w:szCs w:val="28"/>
        </w:rPr>
        <w:t>的相</w:t>
      </w:r>
      <w:r w:rsidRPr="00FC3D8E">
        <w:rPr>
          <w:rFonts w:ascii="仿宋" w:eastAsia="仿宋" w:hAnsi="仿宋" w:hint="eastAsia"/>
          <w:sz w:val="28"/>
          <w:szCs w:val="28"/>
        </w:rPr>
        <w:t>关规定，</w:t>
      </w:r>
      <w:r w:rsidR="00DC6839" w:rsidRPr="00FC3D8E">
        <w:rPr>
          <w:rFonts w:ascii="仿宋" w:eastAsia="仿宋" w:hAnsi="仿宋" w:hint="eastAsia"/>
          <w:sz w:val="28"/>
          <w:szCs w:val="28"/>
        </w:rPr>
        <w:t>经</w:t>
      </w:r>
      <w:r w:rsidR="008E222D" w:rsidRPr="00FC3D8E">
        <w:rPr>
          <w:rFonts w:ascii="仿宋" w:eastAsia="仿宋" w:hAnsi="仿宋" w:hint="eastAsia"/>
          <w:sz w:val="28"/>
          <w:szCs w:val="28"/>
        </w:rPr>
        <w:t>前期摸底和调查，</w:t>
      </w:r>
      <w:r w:rsidRPr="00FC3D8E">
        <w:rPr>
          <w:rFonts w:ascii="仿宋" w:eastAsia="仿宋" w:hAnsi="仿宋" w:hint="eastAsia"/>
          <w:sz w:val="28"/>
          <w:szCs w:val="28"/>
        </w:rPr>
        <w:t>现决定</w:t>
      </w:r>
      <w:r w:rsidR="008E222D" w:rsidRPr="00FC3D8E">
        <w:rPr>
          <w:rFonts w:ascii="仿宋" w:eastAsia="仿宋" w:hAnsi="仿宋" w:hint="eastAsia"/>
          <w:sz w:val="28"/>
          <w:szCs w:val="28"/>
        </w:rPr>
        <w:t>对截止201</w:t>
      </w:r>
      <w:r w:rsidR="008E222D" w:rsidRPr="00FC3D8E">
        <w:rPr>
          <w:rFonts w:ascii="仿宋" w:eastAsia="仿宋" w:hAnsi="仿宋"/>
          <w:sz w:val="28"/>
          <w:szCs w:val="28"/>
        </w:rPr>
        <w:t>9</w:t>
      </w:r>
      <w:r w:rsidR="008E222D" w:rsidRPr="00FC3D8E">
        <w:rPr>
          <w:rFonts w:ascii="仿宋" w:eastAsia="仿宋" w:hAnsi="仿宋" w:hint="eastAsia"/>
          <w:sz w:val="28"/>
          <w:szCs w:val="28"/>
        </w:rPr>
        <w:t>年6月超过最长学习时间的研究生学籍开展</w:t>
      </w:r>
      <w:r w:rsidR="00E63CF8" w:rsidRPr="00FC3D8E">
        <w:rPr>
          <w:rFonts w:ascii="仿宋" w:eastAsia="仿宋" w:hAnsi="仿宋" w:hint="eastAsia"/>
          <w:sz w:val="28"/>
          <w:szCs w:val="28"/>
        </w:rPr>
        <w:t>清退工作，具体要求如下：</w:t>
      </w:r>
    </w:p>
    <w:p w:rsidR="00A8408D" w:rsidRPr="00FC3D8E" w:rsidRDefault="00A8408D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 w:hint="eastAsia"/>
          <w:sz w:val="28"/>
          <w:szCs w:val="28"/>
        </w:rPr>
        <w:t>1</w:t>
      </w:r>
      <w:r w:rsidRPr="00FC3D8E">
        <w:rPr>
          <w:rFonts w:ascii="仿宋" w:eastAsia="仿宋" w:hAnsi="仿宋"/>
          <w:sz w:val="28"/>
          <w:szCs w:val="28"/>
        </w:rPr>
        <w:t>.</w:t>
      </w:r>
      <w:r w:rsidR="00E63CF8" w:rsidRPr="00FC3D8E">
        <w:rPr>
          <w:rFonts w:ascii="仿宋" w:eastAsia="仿宋" w:hAnsi="仿宋" w:hint="eastAsia"/>
          <w:sz w:val="28"/>
          <w:szCs w:val="28"/>
        </w:rPr>
        <w:t>根据附件中的清退学生明细，能够联系上的</w:t>
      </w:r>
      <w:r w:rsidR="007F3729" w:rsidRPr="00FC3D8E">
        <w:rPr>
          <w:rFonts w:ascii="仿宋" w:eastAsia="仿宋" w:hAnsi="仿宋" w:hint="eastAsia"/>
          <w:sz w:val="28"/>
          <w:szCs w:val="28"/>
        </w:rPr>
        <w:t>，</w:t>
      </w:r>
      <w:r w:rsidRPr="00FC3D8E">
        <w:rPr>
          <w:rFonts w:ascii="仿宋" w:eastAsia="仿宋" w:hAnsi="仿宋" w:hint="eastAsia"/>
          <w:sz w:val="28"/>
          <w:szCs w:val="28"/>
        </w:rPr>
        <w:t>动员学生办理结束学业手续，</w:t>
      </w:r>
      <w:r w:rsidR="007F3729" w:rsidRPr="00FC3D8E">
        <w:rPr>
          <w:rFonts w:ascii="仿宋" w:eastAsia="仿宋" w:hAnsi="仿宋" w:hint="eastAsia"/>
          <w:sz w:val="28"/>
          <w:szCs w:val="28"/>
        </w:rPr>
        <w:t>于2月</w:t>
      </w:r>
      <w:r w:rsidR="008E216E" w:rsidRPr="00FC3D8E">
        <w:rPr>
          <w:rFonts w:ascii="仿宋" w:eastAsia="仿宋" w:hAnsi="仿宋"/>
          <w:sz w:val="28"/>
          <w:szCs w:val="28"/>
        </w:rPr>
        <w:t>23</w:t>
      </w:r>
      <w:r w:rsidR="007F3729" w:rsidRPr="00FC3D8E">
        <w:rPr>
          <w:rFonts w:ascii="仿宋" w:eastAsia="仿宋" w:hAnsi="仿宋" w:hint="eastAsia"/>
          <w:sz w:val="28"/>
          <w:szCs w:val="28"/>
        </w:rPr>
        <w:t>日之前</w:t>
      </w:r>
      <w:r w:rsidRPr="00FC3D8E">
        <w:rPr>
          <w:rFonts w:ascii="仿宋" w:eastAsia="仿宋" w:hAnsi="仿宋" w:hint="eastAsia"/>
          <w:sz w:val="28"/>
          <w:szCs w:val="28"/>
        </w:rPr>
        <w:t>，</w:t>
      </w:r>
      <w:r w:rsidR="007F3729" w:rsidRPr="00FC3D8E">
        <w:rPr>
          <w:rFonts w:ascii="仿宋" w:eastAsia="仿宋" w:hAnsi="仿宋" w:hint="eastAsia"/>
          <w:sz w:val="28"/>
          <w:szCs w:val="28"/>
        </w:rPr>
        <w:t>提交附件中的《南开大学研究生申请结束学业审批表》（一式两份）。超过截止日期仍未主动申请结束学业的，应纳入学籍</w:t>
      </w:r>
      <w:r w:rsidRPr="00FC3D8E">
        <w:rPr>
          <w:rFonts w:ascii="仿宋" w:eastAsia="仿宋" w:hAnsi="仿宋" w:hint="eastAsia"/>
          <w:sz w:val="28"/>
          <w:szCs w:val="28"/>
        </w:rPr>
        <w:t>被动</w:t>
      </w:r>
      <w:r w:rsidR="007F3729" w:rsidRPr="00FC3D8E">
        <w:rPr>
          <w:rFonts w:ascii="仿宋" w:eastAsia="仿宋" w:hAnsi="仿宋" w:hint="eastAsia"/>
          <w:sz w:val="28"/>
          <w:szCs w:val="28"/>
        </w:rPr>
        <w:t>清退序列</w:t>
      </w:r>
      <w:r w:rsidRPr="00FC3D8E">
        <w:rPr>
          <w:rFonts w:ascii="仿宋" w:eastAsia="仿宋" w:hAnsi="仿宋" w:hint="eastAsia"/>
          <w:sz w:val="28"/>
          <w:szCs w:val="28"/>
        </w:rPr>
        <w:t>，同时再一次履行提前告知义务。</w:t>
      </w:r>
    </w:p>
    <w:p w:rsidR="0015040B" w:rsidRPr="00FC3D8E" w:rsidRDefault="00A8408D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/>
          <w:sz w:val="28"/>
          <w:szCs w:val="28"/>
        </w:rPr>
        <w:t>2.</w:t>
      </w:r>
      <w:r w:rsidRPr="00FC3D8E">
        <w:rPr>
          <w:rFonts w:ascii="仿宋" w:eastAsia="仿宋" w:hAnsi="仿宋" w:hint="eastAsia"/>
          <w:sz w:val="28"/>
          <w:szCs w:val="28"/>
        </w:rPr>
        <w:t>对于</w:t>
      </w:r>
      <w:r w:rsidR="001A22DC" w:rsidRPr="00FC3D8E">
        <w:rPr>
          <w:rFonts w:ascii="仿宋" w:eastAsia="仿宋" w:hAnsi="仿宋" w:hint="eastAsia"/>
          <w:sz w:val="28"/>
          <w:szCs w:val="28"/>
        </w:rPr>
        <w:t>穷尽手段无法联系和经联系不愿主动办理结束学业手续的研究生</w:t>
      </w:r>
      <w:r w:rsidRPr="00FC3D8E">
        <w:rPr>
          <w:rFonts w:ascii="仿宋" w:eastAsia="仿宋" w:hAnsi="仿宋" w:hint="eastAsia"/>
          <w:sz w:val="28"/>
          <w:szCs w:val="28"/>
        </w:rPr>
        <w:t>，应在本单位网站公示拟清退的研究生名单，明确权利和义务，公示期限为1</w:t>
      </w:r>
      <w:r w:rsidRPr="00FC3D8E">
        <w:rPr>
          <w:rFonts w:ascii="仿宋" w:eastAsia="仿宋" w:hAnsi="仿宋"/>
          <w:sz w:val="28"/>
          <w:szCs w:val="28"/>
        </w:rPr>
        <w:t>5</w:t>
      </w:r>
      <w:r w:rsidRPr="00FC3D8E">
        <w:rPr>
          <w:rFonts w:ascii="仿宋" w:eastAsia="仿宋" w:hAnsi="仿宋" w:hint="eastAsia"/>
          <w:sz w:val="28"/>
          <w:szCs w:val="28"/>
        </w:rPr>
        <w:t>日。此项工作应于</w:t>
      </w:r>
      <w:r w:rsidRPr="00FC3D8E">
        <w:rPr>
          <w:rFonts w:ascii="仿宋" w:eastAsia="仿宋" w:hAnsi="仿宋"/>
          <w:sz w:val="28"/>
          <w:szCs w:val="28"/>
        </w:rPr>
        <w:t>2021</w:t>
      </w:r>
      <w:r w:rsidRPr="00FC3D8E">
        <w:rPr>
          <w:rFonts w:ascii="仿宋" w:eastAsia="仿宋" w:hAnsi="仿宋" w:hint="eastAsia"/>
          <w:sz w:val="28"/>
          <w:szCs w:val="28"/>
        </w:rPr>
        <w:t>年</w:t>
      </w:r>
      <w:r w:rsidR="008E216E" w:rsidRPr="00FC3D8E">
        <w:rPr>
          <w:rFonts w:ascii="仿宋" w:eastAsia="仿宋" w:hAnsi="仿宋"/>
          <w:sz w:val="28"/>
          <w:szCs w:val="28"/>
        </w:rPr>
        <w:t>3</w:t>
      </w:r>
      <w:r w:rsidRPr="00FC3D8E">
        <w:rPr>
          <w:rFonts w:ascii="仿宋" w:eastAsia="仿宋" w:hAnsi="仿宋" w:hint="eastAsia"/>
          <w:sz w:val="28"/>
          <w:szCs w:val="28"/>
        </w:rPr>
        <w:t>月</w:t>
      </w:r>
      <w:r w:rsidR="008E216E" w:rsidRPr="00FC3D8E">
        <w:rPr>
          <w:rFonts w:ascii="仿宋" w:eastAsia="仿宋" w:hAnsi="仿宋"/>
          <w:sz w:val="28"/>
          <w:szCs w:val="28"/>
        </w:rPr>
        <w:t>10</w:t>
      </w:r>
      <w:r w:rsidRPr="00FC3D8E">
        <w:rPr>
          <w:rFonts w:ascii="仿宋" w:eastAsia="仿宋" w:hAnsi="仿宋" w:hint="eastAsia"/>
          <w:sz w:val="28"/>
          <w:szCs w:val="28"/>
        </w:rPr>
        <w:t>日之前结束</w:t>
      </w:r>
    </w:p>
    <w:p w:rsidR="00A8408D" w:rsidRPr="00FC3D8E" w:rsidRDefault="00A8408D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/>
          <w:sz w:val="28"/>
          <w:szCs w:val="28"/>
        </w:rPr>
        <w:t>3.</w:t>
      </w:r>
      <w:r w:rsidR="001A22DC" w:rsidRPr="00FC3D8E">
        <w:rPr>
          <w:rFonts w:ascii="仿宋" w:eastAsia="仿宋" w:hAnsi="仿宋" w:hint="eastAsia"/>
          <w:sz w:val="28"/>
          <w:szCs w:val="28"/>
        </w:rPr>
        <w:t>拟清退的研究生名单在网站公示结束后，应提交学院党政联席会讨论，讨论结果应以书面形式报送研究生院，此项工作应</w:t>
      </w:r>
      <w:r w:rsidR="001A22DC" w:rsidRPr="00FC3D8E">
        <w:rPr>
          <w:rFonts w:ascii="仿宋" w:eastAsia="仿宋" w:hAnsi="仿宋"/>
          <w:sz w:val="28"/>
          <w:szCs w:val="28"/>
        </w:rPr>
        <w:t>3</w:t>
      </w:r>
      <w:r w:rsidR="001A22DC" w:rsidRPr="00FC3D8E">
        <w:rPr>
          <w:rFonts w:ascii="仿宋" w:eastAsia="仿宋" w:hAnsi="仿宋" w:hint="eastAsia"/>
          <w:sz w:val="28"/>
          <w:szCs w:val="28"/>
        </w:rPr>
        <w:t>月</w:t>
      </w:r>
      <w:r w:rsidR="008E216E" w:rsidRPr="00FC3D8E">
        <w:rPr>
          <w:rFonts w:ascii="仿宋" w:eastAsia="仿宋" w:hAnsi="仿宋"/>
          <w:sz w:val="28"/>
          <w:szCs w:val="28"/>
        </w:rPr>
        <w:t>19</w:t>
      </w:r>
      <w:bookmarkStart w:id="0" w:name="_GoBack"/>
      <w:bookmarkEnd w:id="0"/>
      <w:r w:rsidR="001A22DC" w:rsidRPr="00FC3D8E">
        <w:rPr>
          <w:rFonts w:ascii="仿宋" w:eastAsia="仿宋" w:hAnsi="仿宋" w:hint="eastAsia"/>
          <w:sz w:val="28"/>
          <w:szCs w:val="28"/>
        </w:rPr>
        <w:t>日前完成。</w:t>
      </w:r>
    </w:p>
    <w:p w:rsidR="001A22DC" w:rsidRPr="00FC3D8E" w:rsidRDefault="001A22DC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 w:hint="eastAsia"/>
          <w:sz w:val="28"/>
          <w:szCs w:val="28"/>
        </w:rPr>
        <w:t>4</w:t>
      </w:r>
      <w:r w:rsidRPr="00FC3D8E">
        <w:rPr>
          <w:rFonts w:ascii="仿宋" w:eastAsia="仿宋" w:hAnsi="仿宋"/>
          <w:sz w:val="28"/>
          <w:szCs w:val="28"/>
        </w:rPr>
        <w:t>.</w:t>
      </w:r>
      <w:r w:rsidRPr="00FC3D8E">
        <w:rPr>
          <w:rFonts w:ascii="仿宋" w:eastAsia="仿宋" w:hAnsi="仿宋" w:hint="eastAsia"/>
          <w:sz w:val="28"/>
          <w:szCs w:val="28"/>
        </w:rPr>
        <w:t>经济学院、商学院和周恩来政府管理学院由于历史积累人数较多，</w:t>
      </w:r>
      <w:r w:rsidR="009615FE" w:rsidRPr="00FC3D8E">
        <w:rPr>
          <w:rFonts w:ascii="仿宋" w:eastAsia="仿宋" w:hAnsi="仿宋" w:hint="eastAsia"/>
          <w:sz w:val="28"/>
          <w:szCs w:val="28"/>
        </w:rPr>
        <w:t>为避免舆情，应按照前述三点的要求制定符合本院情况的清退方案</w:t>
      </w:r>
      <w:r w:rsidRPr="00FC3D8E">
        <w:rPr>
          <w:rFonts w:ascii="仿宋" w:eastAsia="仿宋" w:hAnsi="仿宋" w:hint="eastAsia"/>
          <w:sz w:val="28"/>
          <w:szCs w:val="28"/>
        </w:rPr>
        <w:t>，</w:t>
      </w:r>
      <w:r w:rsidR="009615FE" w:rsidRPr="00FC3D8E">
        <w:rPr>
          <w:rFonts w:ascii="仿宋" w:eastAsia="仿宋" w:hAnsi="仿宋" w:hint="eastAsia"/>
          <w:sz w:val="28"/>
          <w:szCs w:val="28"/>
        </w:rPr>
        <w:t>并在</w:t>
      </w:r>
      <w:r w:rsidR="009615FE" w:rsidRPr="00FC3D8E">
        <w:rPr>
          <w:rFonts w:ascii="仿宋" w:eastAsia="仿宋" w:hAnsi="仿宋"/>
          <w:sz w:val="28"/>
          <w:szCs w:val="28"/>
        </w:rPr>
        <w:t>1</w:t>
      </w:r>
      <w:r w:rsidR="009615FE" w:rsidRPr="00FC3D8E">
        <w:rPr>
          <w:rFonts w:ascii="仿宋" w:eastAsia="仿宋" w:hAnsi="仿宋" w:hint="eastAsia"/>
          <w:sz w:val="28"/>
          <w:szCs w:val="28"/>
        </w:rPr>
        <w:t>月23日之前报送研究生院备案。</w:t>
      </w:r>
    </w:p>
    <w:p w:rsidR="00DC6839" w:rsidRPr="00FC3D8E" w:rsidRDefault="00DC6839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 w:hint="eastAsia"/>
          <w:sz w:val="28"/>
          <w:szCs w:val="28"/>
        </w:rPr>
        <w:t>5</w:t>
      </w:r>
      <w:r w:rsidRPr="00FC3D8E">
        <w:rPr>
          <w:rFonts w:ascii="仿宋" w:eastAsia="仿宋" w:hAnsi="仿宋"/>
          <w:sz w:val="28"/>
          <w:szCs w:val="28"/>
        </w:rPr>
        <w:t>.</w:t>
      </w:r>
      <w:r w:rsidR="00A42071" w:rsidRPr="00FC3D8E">
        <w:rPr>
          <w:rFonts w:ascii="仿宋" w:eastAsia="仿宋" w:hAnsi="仿宋" w:hint="eastAsia"/>
          <w:sz w:val="28"/>
          <w:szCs w:val="28"/>
        </w:rPr>
        <w:t>主动申请结束学业研究生和被动清退研究生符合学校学习要求的，经申请可以给予肄业证书和结业证书。</w:t>
      </w:r>
      <w:r w:rsidR="00451981" w:rsidRPr="00FC3D8E">
        <w:rPr>
          <w:rFonts w:ascii="仿宋" w:eastAsia="仿宋" w:hAnsi="仿宋" w:hint="eastAsia"/>
          <w:sz w:val="28"/>
          <w:szCs w:val="28"/>
        </w:rPr>
        <w:t>以上</w:t>
      </w:r>
      <w:r w:rsidRPr="00FC3D8E">
        <w:rPr>
          <w:rFonts w:ascii="仿宋" w:eastAsia="仿宋" w:hAnsi="仿宋" w:hint="eastAsia"/>
          <w:sz w:val="28"/>
          <w:szCs w:val="28"/>
        </w:rPr>
        <w:t>工作由研究生院</w:t>
      </w:r>
      <w:r w:rsidR="00A42071" w:rsidRPr="00FC3D8E">
        <w:rPr>
          <w:rFonts w:ascii="仿宋" w:eastAsia="仿宋" w:hAnsi="仿宋" w:hint="eastAsia"/>
          <w:sz w:val="28"/>
          <w:szCs w:val="28"/>
        </w:rPr>
        <w:t>培养办</w:t>
      </w:r>
      <w:r w:rsidRPr="00FC3D8E">
        <w:rPr>
          <w:rFonts w:ascii="仿宋" w:eastAsia="仿宋" w:hAnsi="仿宋" w:hint="eastAsia"/>
          <w:sz w:val="28"/>
          <w:szCs w:val="28"/>
        </w:rPr>
        <w:t>学籍科</w:t>
      </w:r>
      <w:r w:rsidR="00A42071" w:rsidRPr="00FC3D8E">
        <w:rPr>
          <w:rFonts w:ascii="仿宋" w:eastAsia="仿宋" w:hAnsi="仿宋" w:hint="eastAsia"/>
          <w:sz w:val="28"/>
          <w:szCs w:val="28"/>
        </w:rPr>
        <w:t>具体</w:t>
      </w:r>
      <w:r w:rsidRPr="00FC3D8E">
        <w:rPr>
          <w:rFonts w:ascii="仿宋" w:eastAsia="仿宋" w:hAnsi="仿宋" w:hint="eastAsia"/>
          <w:sz w:val="28"/>
          <w:szCs w:val="28"/>
        </w:rPr>
        <w:t>负责，联系人：熊诗颖 电话：2</w:t>
      </w:r>
      <w:r w:rsidRPr="00FC3D8E">
        <w:rPr>
          <w:rFonts w:ascii="仿宋" w:eastAsia="仿宋" w:hAnsi="仿宋"/>
          <w:sz w:val="28"/>
          <w:szCs w:val="28"/>
        </w:rPr>
        <w:t>3502548</w:t>
      </w:r>
      <w:r w:rsidRPr="00FC3D8E">
        <w:rPr>
          <w:rFonts w:ascii="仿宋" w:eastAsia="仿宋" w:hAnsi="仿宋" w:hint="eastAsia"/>
          <w:sz w:val="28"/>
          <w:szCs w:val="28"/>
        </w:rPr>
        <w:t>（八里台）</w:t>
      </w:r>
      <w:r w:rsidRPr="00FC3D8E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FC3D8E">
        <w:rPr>
          <w:rFonts w:ascii="仿宋" w:eastAsia="仿宋" w:hAnsi="仿宋"/>
          <w:sz w:val="28"/>
          <w:szCs w:val="28"/>
        </w:rPr>
        <w:t>3506052</w:t>
      </w:r>
      <w:r w:rsidRPr="00FC3D8E">
        <w:rPr>
          <w:rFonts w:ascii="仿宋" w:eastAsia="仿宋" w:hAnsi="仿宋" w:hint="eastAsia"/>
          <w:sz w:val="28"/>
          <w:szCs w:val="28"/>
        </w:rPr>
        <w:t>（津南）。</w:t>
      </w:r>
    </w:p>
    <w:p w:rsidR="00A42071" w:rsidRPr="00FC3D8E" w:rsidRDefault="00A42071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42071" w:rsidRPr="00FC3D8E" w:rsidRDefault="00A42071" w:rsidP="0027061A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 w:hint="eastAsia"/>
          <w:sz w:val="28"/>
          <w:szCs w:val="28"/>
        </w:rPr>
        <w:t>研究生院</w:t>
      </w:r>
    </w:p>
    <w:p w:rsidR="00A42071" w:rsidRPr="00FC3D8E" w:rsidRDefault="00A42071" w:rsidP="00FC3D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3D8E">
        <w:rPr>
          <w:rFonts w:ascii="仿宋" w:eastAsia="仿宋" w:hAnsi="仿宋"/>
          <w:sz w:val="28"/>
          <w:szCs w:val="28"/>
        </w:rPr>
        <w:t xml:space="preserve">                                   2021</w:t>
      </w:r>
      <w:r w:rsidRPr="00FC3D8E">
        <w:rPr>
          <w:rFonts w:ascii="仿宋" w:eastAsia="仿宋" w:hAnsi="仿宋" w:hint="eastAsia"/>
          <w:sz w:val="28"/>
          <w:szCs w:val="28"/>
        </w:rPr>
        <w:t>年1月1</w:t>
      </w:r>
      <w:r w:rsidRPr="00FC3D8E">
        <w:rPr>
          <w:rFonts w:ascii="仿宋" w:eastAsia="仿宋" w:hAnsi="仿宋"/>
          <w:sz w:val="28"/>
          <w:szCs w:val="28"/>
        </w:rPr>
        <w:t>5</w:t>
      </w:r>
      <w:r w:rsidRPr="00FC3D8E">
        <w:rPr>
          <w:rFonts w:ascii="仿宋" w:eastAsia="仿宋" w:hAnsi="仿宋" w:hint="eastAsia"/>
          <w:sz w:val="28"/>
          <w:szCs w:val="28"/>
        </w:rPr>
        <w:t>日</w:t>
      </w:r>
    </w:p>
    <w:sectPr w:rsidR="00A42071" w:rsidRPr="00FC3D8E" w:rsidSect="0002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6D2"/>
    <w:multiLevelType w:val="hybridMultilevel"/>
    <w:tmpl w:val="BE6E090A"/>
    <w:lvl w:ilvl="0" w:tplc="195AEB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40B"/>
    <w:rsid w:val="000218F1"/>
    <w:rsid w:val="000E6396"/>
    <w:rsid w:val="0015040B"/>
    <w:rsid w:val="001A22DC"/>
    <w:rsid w:val="0027061A"/>
    <w:rsid w:val="00451981"/>
    <w:rsid w:val="007F3729"/>
    <w:rsid w:val="008E216E"/>
    <w:rsid w:val="008E222D"/>
    <w:rsid w:val="009615FE"/>
    <w:rsid w:val="00A42071"/>
    <w:rsid w:val="00A8408D"/>
    <w:rsid w:val="00B0438D"/>
    <w:rsid w:val="00B54353"/>
    <w:rsid w:val="00BB03F9"/>
    <w:rsid w:val="00DC6839"/>
    <w:rsid w:val="00E63CF8"/>
    <w:rsid w:val="00FC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9258">
                          <w:marLeft w:val="0"/>
                          <w:marRight w:val="0"/>
                          <w:marTop w:val="1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salewa salewa</dc:creator>
  <cp:keywords/>
  <dc:description/>
  <cp:lastModifiedBy>郑君良</cp:lastModifiedBy>
  <cp:revision>6</cp:revision>
  <dcterms:created xsi:type="dcterms:W3CDTF">2021-01-15T01:17:00Z</dcterms:created>
  <dcterms:modified xsi:type="dcterms:W3CDTF">2021-01-16T02:18:00Z</dcterms:modified>
</cp:coreProperties>
</file>