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搜狐畅游202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届校园招聘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造个世界，任你畅游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畅游春招全面启动！面向202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届毕业的校招生开放：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游戏策划、游戏开发、游戏美术、游戏运营、业务支持、平台开发、平台职能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等多个岗位大类，具体信息请关注官网。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一、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关于畅游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畅游公司是中国领先的互联网游戏开发和运营商，搜狐全资子公司，总部位于北京市石景山。作为国内知名游戏厂商，畅游在多元化网络游戏研发、发行、出海等各文娱产业环节都有深耕，以"好游戏"为发展目标，多年来在中国网络游戏领域扮演着重要的角色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旗下研发运营及发行游戏产品包括《天龙八部》端游/手游、《璀璨星途》、《黎明之海》、《俄罗斯方块环游记》、《普通话小镇》、《水浒Q传》等，每年都有热门新游孵化，多款新游蓄势待发。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畅游公司旗下运营的17173.com是具有影响力的游戏网站之一，覆盖主流新媒体和视频媒体平台近60家，创下多个媒体平台近44.45亿的全网阅读量，是一个内容全面、丰富、专业，可以为游戏玩家提供相关资讯、攻略、视频、论坛以及其它多种信息服务的综合游戏媒体平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二、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招聘对象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校招：202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届毕业生（202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.9-202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.8毕业），兼收202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届毕业生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实习：2024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/2025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届毕业生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*中国大陆地区毕业时间以毕业证为准，非中国大陆地区以学位证为准，校招岗位应当于最高学历毕业后无全职工作经验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日程安排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Chars="0" w:right="0" w:rightChars="0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网申（正式批8月21日）→笔试（9月2日安排统一笔试美术类、引擎类）→面试（2-3轮）→offer发放（面试一周后）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四、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畅游生活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畅游为每位校招生提供具有市场竞争力的薪资待遇、专属培养计划，助力游戏梦想。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【简单又快乐】热爱游戏，氛围纯粹；20年初心不改，做“好游戏”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【薪酬保障】全年14-16薪，项目奖金、绩效奖金、非京生源校招提前实习住房补贴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【超长假期】15天带薪年假、3天春节探亲假、法定休假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【健康保障】七险一金、24小时健身房、瑜伽室、年度体检、家属体检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【花样活动】团队团建、节日活动、惊喜年会、61畅游日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【贴心服务】企业滴滴、加班晚餐、下午茶、便利店、咖啡厅、周边形象店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【发展体系】晋升透明、双通道发展、活水政策、高潜计划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【校招培养体系】校招编制保护、导师制度、集训课程、专业课程、图书基金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五、</w:t>
      </w: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招聘流程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网申投递：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通过畅游招聘官网页面及畅游招聘公众号投递，即日起开放，岗位招满即止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笔试：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部分岗位设笔试，投递后以邮件通知为准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面试时间：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初步筛选通过后进行，一般为2-3轮面试，流程约1周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Offer发放：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面试通过后1周内发放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入职时间：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毕业后拿到毕业证入职，校招岗位可安排提前实习（不强制）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>网申通道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Chars="0" w:right="0" w:rightChars="0"/>
        <w:jc w:val="both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【简历优先筛选通道】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Chars="0" w:right="0" w:rightChars="0"/>
        <w:jc w:val="both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https://app.mokahr.com/m/campus-recruitment/cyou-inc/42233?recommendCode=DSpMPpre#/jobs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Chars="0" w:right="0" w:rightChars="0"/>
        <w:jc w:val="both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【内推码】  DSpMPpre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Chars="0" w:right="0" w:rightChars="0"/>
        <w:jc w:val="both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Chars="0" w:right="0" w:rightChars="0"/>
        <w:jc w:val="center"/>
        <w:rPr>
          <w:rFonts w:hint="eastAsia" w:ascii="微软雅黑" w:hAnsi="微软雅黑" w:eastAsia="微软雅黑" w:cs="微软雅黑"/>
          <w:b/>
          <w:bCs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</w:rPr>
        <w:t>加入我们，一起畅游！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Chars="0" w:right="0" w:rightChars="0"/>
        <w:jc w:val="both"/>
        <w:rPr>
          <w:rFonts w:hint="eastAsia" w:ascii="微软雅黑" w:hAnsi="微软雅黑" w:eastAsia="微软雅黑" w:cs="微软雅黑"/>
          <w:b w:val="0"/>
          <w:bCs w:val="0"/>
          <w:sz w:val="21"/>
          <w:szCs w:val="21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Chars="0" w:right="0" w:rightChars="0"/>
        <w:jc w:val="center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</w:pP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50" w:beforeAutospacing="0" w:after="50" w:afterAutospacing="0" w:line="315" w:lineRule="atLeast"/>
        <w:ind w:leftChars="0" w:right="0" w:rightChars="0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14"/>
          <w:szCs w:val="1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196940"/>
    <w:multiLevelType w:val="singleLevel"/>
    <w:tmpl w:val="56196940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A417AED"/>
    <w:multiLevelType w:val="singleLevel"/>
    <w:tmpl w:val="6A417AE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xNTdhMGM5YmMwNTMwMTUyODllZWZiMTA0MjkzOTYifQ=="/>
  </w:docVars>
  <w:rsids>
    <w:rsidRoot w:val="47065663"/>
    <w:rsid w:val="1E4A2212"/>
    <w:rsid w:val="280E6838"/>
    <w:rsid w:val="47065663"/>
    <w:rsid w:val="4C5E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2023-08-29T02:27:00Z</dcterms:created>
  <dc:creator>可雾2333</dc:creator>
  <cp:lastModifiedBy>Hz</cp:lastModifiedBy>
  <dcterms:modified xsi:type="dcterms:W3CDTF">2023-10-18T11:39:12Z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F1256C4AF9554B9F9C3906776F54E678_13</vt:lpwstr>
  </property>
</Properties>
</file>